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14" w:rsidRPr="001F0270" w:rsidRDefault="00987114" w:rsidP="00987114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  <w:t>PRILOG JAVNOM NATJEČAJU</w:t>
      </w:r>
    </w:p>
    <w:p w:rsidR="00987114" w:rsidRPr="001F0270" w:rsidRDefault="00987114" w:rsidP="001A376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>Obveza objave popisa poslova radnih mjesta za koje će se vršiti testiranje, pravni izvori za pripremanje kandidata/</w:t>
      </w:r>
      <w:proofErr w:type="spellStart"/>
      <w:r w:rsidRPr="001F02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1F02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 xml:space="preserve"> za testiranje, plaća radnih mjesta te način testiranja propisana je člankom 4. Uredbe o raspisivanju i provedbi javnog natječaja i internog oglasa u državnoj službi ( „Narodne novine“, br. 78/17 i 89/19 ).</w:t>
      </w:r>
    </w:p>
    <w:p w:rsidR="00987114" w:rsidRPr="001F0270" w:rsidRDefault="00987114" w:rsidP="00987114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87114" w:rsidRPr="001F0270" w:rsidRDefault="00987114" w:rsidP="00987114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  <w:t>OPIS POSLOVA RADNIH MJESTA I PRAVNI IZVORI ZA PRIPREMANJE KANDIDATA/KINJA ZA TESTIRANJE</w:t>
      </w:r>
    </w:p>
    <w:p w:rsidR="00987114" w:rsidRPr="001F0270" w:rsidRDefault="00987114" w:rsidP="00987114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D282F" w:rsidRPr="001F0270" w:rsidRDefault="007532BD" w:rsidP="007532BD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  <w:r w:rsidRPr="00B35B7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POLICIJSKA POSTAJA KLANJEC</w:t>
      </w:r>
      <w:r w:rsidRPr="00B35B76">
        <w:rPr>
          <w:rFonts w:ascii="Arial" w:eastAsia="Times New Roman" w:hAnsi="Arial" w:cs="Arial"/>
          <w:color w:val="000000" w:themeColor="text1"/>
          <w:lang w:eastAsia="hr-HR"/>
        </w:rPr>
        <w:br/>
      </w:r>
      <w:r w:rsidRPr="00B35B7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- policijski službenik</w:t>
      </w: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 – 4. kategorije, </w:t>
      </w:r>
      <w:r w:rsidRPr="00B35B7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1 izvršitelj/</w:t>
      </w:r>
      <w:proofErr w:type="spellStart"/>
      <w:r w:rsidRPr="00B35B7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ica</w:t>
      </w:r>
      <w:proofErr w:type="spellEnd"/>
      <w:r w:rsidRPr="00B35B76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 </w:t>
      </w:r>
      <w:r w:rsidRPr="00B35B76">
        <w:rPr>
          <w:rFonts w:ascii="Arial" w:eastAsia="Times New Roman" w:hAnsi="Arial" w:cs="Arial"/>
          <w:color w:val="000000" w:themeColor="text1"/>
          <w:shd w:val="clear" w:color="auto" w:fill="FFFFFF"/>
          <w:lang w:eastAsia="hr-HR"/>
        </w:rPr>
        <w:t>    </w:t>
      </w:r>
    </w:p>
    <w:p w:rsidR="007532BD" w:rsidRDefault="007532BD" w:rsidP="009D282F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D282F" w:rsidRPr="001F0270" w:rsidRDefault="009D282F" w:rsidP="009D282F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>Opis poslova:</w:t>
      </w:r>
    </w:p>
    <w:p w:rsidR="009D282F" w:rsidRPr="001F0270" w:rsidRDefault="009D282F" w:rsidP="009D282F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>Obavlja poslove propisane Zakonom o policijskim poslovima i ovlastima koji se odnose na zaštitu života, prava, slobode, sigurnosti i nepovredivosti osobe, zaštite javnog reda i mira te imovine, sprječavanja kaznenih djela i prekršaja, njihovo otkrivanje i prikupljanje podataka o tim djelima i počiniteljima, traganja za počiniteljima kaznenih djela za koje se progoni po službenoj dužnosti i prekršaja i njihovo dovođenje nadležnim tijelima, nadzora i upravljanja cestovnim prometom, obavlja i druge poslove po nalogu nadređenog službenika.</w:t>
      </w:r>
    </w:p>
    <w:p w:rsidR="009D282F" w:rsidRPr="001F0270" w:rsidRDefault="009D282F" w:rsidP="00987114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87114" w:rsidRPr="001F0270" w:rsidRDefault="00987114" w:rsidP="00987114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D282F" w:rsidRPr="001F0270" w:rsidRDefault="009D282F" w:rsidP="00987114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87114" w:rsidRPr="001F0270" w:rsidRDefault="00987114" w:rsidP="00987114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  <w:t>Pravni izvori za pripremanje kandidata za testiranje:</w:t>
      </w:r>
    </w:p>
    <w:p w:rsidR="00987114" w:rsidRPr="001F0270" w:rsidRDefault="00987114" w:rsidP="0098711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>1. Zakon o policiji ( „Narodne novine“, br. 34/11, 130/12, 89/14, 151/14, 33/15, 121/16 i 66/19 ),</w:t>
      </w:r>
    </w:p>
    <w:p w:rsidR="00987114" w:rsidRPr="001F0270" w:rsidRDefault="00987114" w:rsidP="0098711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>2. Zakon o policijskim poslovima i ovl</w:t>
      </w:r>
      <w:bookmarkStart w:id="0" w:name="_GoBack"/>
      <w:bookmarkEnd w:id="0"/>
      <w:r w:rsidRPr="001F02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>astima ( „Narodne novine“, br. 76/09, 92/14 i 70/19 ).</w:t>
      </w:r>
    </w:p>
    <w:p w:rsidR="007532BD" w:rsidRDefault="007532BD">
      <w:pP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87114" w:rsidRPr="001F0270" w:rsidRDefault="00987114" w:rsidP="0098711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87114" w:rsidRPr="001F0270" w:rsidRDefault="00987114" w:rsidP="0098711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87114" w:rsidRPr="001F0270" w:rsidRDefault="00987114" w:rsidP="00987114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  <w:r w:rsidRPr="001F0270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  <w:t>PLAĆA RADNIH MJESTA POLICIJSKIH SLUŽBENIKA</w:t>
      </w:r>
    </w:p>
    <w:p w:rsidR="00987114" w:rsidRPr="001F0270" w:rsidRDefault="00987114" w:rsidP="00987114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987114" w:rsidRPr="007532BD" w:rsidRDefault="007532BD" w:rsidP="007532BD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7532BD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  <w:t>Plaća radnih mjesta državnih službenika određena je Uredbom o nazivima radnih mjesta, uvjetima za raspored i koeficijentima za obračun plaće u državnoj službi (Narodne novine br. 22/24) i Kolektivnim ugovorom za državne službenike i namještenike (Narodne novine br. 56/22, 127/22 – Dodatak I., 58/23 – Dodatak II., 128/23 – Dodatak III. i 29/24)</w:t>
      </w:r>
    </w:p>
    <w:p w:rsidR="00987114" w:rsidRPr="001F0270" w:rsidRDefault="00987114" w:rsidP="0098711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hr-HR"/>
        </w:rPr>
      </w:pPr>
    </w:p>
    <w:p w:rsidR="001C60A7" w:rsidRPr="001F0270" w:rsidRDefault="001C60A7">
      <w:pPr>
        <w:rPr>
          <w:color w:val="000000" w:themeColor="text1"/>
        </w:rPr>
      </w:pPr>
    </w:p>
    <w:sectPr w:rsidR="001C60A7" w:rsidRPr="001F0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14"/>
    <w:rsid w:val="001A3766"/>
    <w:rsid w:val="001C60A7"/>
    <w:rsid w:val="001F0270"/>
    <w:rsid w:val="007532BD"/>
    <w:rsid w:val="00916490"/>
    <w:rsid w:val="00955F50"/>
    <w:rsid w:val="00987114"/>
    <w:rsid w:val="009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FBD9"/>
  <w15:chartTrackingRefBased/>
  <w15:docId w15:val="{4EFF40C6-882A-465F-A591-99964223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1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Pavlinić Mladen</dc:creator>
  <cp:keywords/>
  <dc:description/>
  <cp:lastModifiedBy>Rogina Davor</cp:lastModifiedBy>
  <cp:revision>4</cp:revision>
  <dcterms:created xsi:type="dcterms:W3CDTF">2024-02-19T10:40:00Z</dcterms:created>
  <dcterms:modified xsi:type="dcterms:W3CDTF">2024-06-14T09:35:00Z</dcterms:modified>
</cp:coreProperties>
</file>